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1865" w:rsidRPr="004F753C" w:rsidRDefault="00893E81" w:rsidP="00292499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F753C">
        <w:rPr>
          <w:rFonts w:asciiTheme="minorEastAsia" w:eastAsiaTheme="minorEastAsia" w:hAnsiTheme="minorEastAsia" w:hint="eastAsia"/>
          <w:b/>
          <w:szCs w:val="21"/>
        </w:rPr>
        <w:t>恋上图书馆</w:t>
      </w:r>
    </w:p>
    <w:p w:rsidR="001E1865" w:rsidRPr="004F753C" w:rsidRDefault="001E1865">
      <w:pPr>
        <w:rPr>
          <w:rFonts w:asciiTheme="minorEastAsia" w:eastAsiaTheme="minorEastAsia" w:hAnsiTheme="minorEastAsia"/>
          <w:b/>
          <w:szCs w:val="21"/>
        </w:rPr>
      </w:pPr>
    </w:p>
    <w:p w:rsidR="001E1865" w:rsidRPr="004F753C" w:rsidRDefault="00893E81" w:rsidP="00292499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4F753C">
        <w:rPr>
          <w:rFonts w:asciiTheme="minorEastAsia" w:eastAsiaTheme="minorEastAsia" w:hAnsiTheme="minorEastAsia" w:hint="eastAsia"/>
          <w:b/>
          <w:szCs w:val="21"/>
        </w:rPr>
        <w:t>包喜华</w:t>
      </w:r>
    </w:p>
    <w:p w:rsidR="001E1865" w:rsidRPr="004F753C" w:rsidRDefault="001E1865">
      <w:pPr>
        <w:rPr>
          <w:rFonts w:asciiTheme="minorEastAsia" w:eastAsiaTheme="minorEastAsia" w:hAnsiTheme="minorEastAsia"/>
          <w:szCs w:val="21"/>
        </w:rPr>
      </w:pPr>
    </w:p>
    <w:p w:rsidR="001E1865" w:rsidRPr="004F753C" w:rsidRDefault="004F753C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我翻看着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快递公司快递来的刚出版的新诗集，赏读着扉页上刚劲有力的楷书：“恋上图书馆，品读自</w:t>
      </w:r>
      <w:bookmarkStart w:id="0" w:name="_GoBack"/>
      <w:bookmarkEnd w:id="0"/>
      <w:r w:rsidR="00893E81" w:rsidRPr="004F753C">
        <w:rPr>
          <w:rFonts w:asciiTheme="minorEastAsia" w:eastAsiaTheme="minorEastAsia" w:hAnsiTheme="minorEastAsia" w:hint="eastAsia"/>
          <w:szCs w:val="21"/>
        </w:rPr>
        <w:t>忘归；翻阅</w:t>
      </w:r>
      <w:proofErr w:type="gramStart"/>
      <w:r w:rsidR="00893E81" w:rsidRPr="004F753C">
        <w:rPr>
          <w:rFonts w:asciiTheme="minorEastAsia" w:eastAsiaTheme="minorEastAsia" w:hAnsiTheme="minorEastAsia" w:hint="eastAsia"/>
          <w:szCs w:val="21"/>
        </w:rPr>
        <w:t>怡</w:t>
      </w:r>
      <w:proofErr w:type="gramEnd"/>
      <w:r w:rsidR="00893E81" w:rsidRPr="004F753C">
        <w:rPr>
          <w:rFonts w:asciiTheme="minorEastAsia" w:eastAsiaTheme="minorEastAsia" w:hAnsiTheme="minorEastAsia" w:hint="eastAsia"/>
          <w:szCs w:val="21"/>
        </w:rPr>
        <w:t>性情，博闻修身心。”这是</w:t>
      </w:r>
      <w:r>
        <w:rPr>
          <w:rFonts w:asciiTheme="minorEastAsia" w:eastAsiaTheme="minorEastAsia" w:hAnsiTheme="minorEastAsia" w:hint="eastAsia"/>
          <w:szCs w:val="21"/>
        </w:rPr>
        <w:t>50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多岁当教师的妻子在我新书上的留言。我真佩服妻子的概括力，字里行间隐隐地透露出那么一点儿才气。</w:t>
      </w:r>
    </w:p>
    <w:p w:rsidR="004F753C" w:rsidRDefault="00893E81" w:rsidP="004F753C">
      <w:pPr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我回头对在厨房里做晚餐的妻子说：“这是你题写的文字吗？”妻子回头一笑：“咋的，这样留点儿笔墨不行吗？”“真是近朱者赤，近墨者黑呀！我的那点儿才气潜移默化啦！”这一生活中的轻松，就把我带到了去年的读书岁月</w:t>
      </w:r>
      <w:r w:rsidR="004F753C">
        <w:rPr>
          <w:rFonts w:asciiTheme="minorEastAsia" w:eastAsiaTheme="minorEastAsia" w:hAnsiTheme="minorEastAsia" w:hint="eastAsia"/>
          <w:szCs w:val="21"/>
        </w:rPr>
        <w:t>…</w:t>
      </w:r>
      <w:r w:rsidR="004F753C">
        <w:rPr>
          <w:rFonts w:asciiTheme="minorEastAsia" w:eastAsiaTheme="minorEastAsia" w:hAnsiTheme="minorEastAsia" w:hint="eastAsia"/>
          <w:szCs w:val="21"/>
        </w:rPr>
        <w:t>…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2015年的春夏秋冬，每月里的最后一个周六或周日，我都要坐上从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三源浦镇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到柳河县城的大客车或火车，去柳河图书馆先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还书再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借书。也就是说，从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三源浦浦城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佳园小区一栋楼到柳河图书馆就是我这一年的读书路。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作为初中语文教师的我，和其他行业的人比读书，优越的条件是很多的。我读的书大多是文学类的，我随时随地读着课本上</w:t>
      </w:r>
      <w:r w:rsidR="004F753C">
        <w:rPr>
          <w:rFonts w:asciiTheme="minorEastAsia" w:eastAsiaTheme="minorEastAsia" w:hAnsiTheme="minorEastAsia" w:hint="eastAsia"/>
          <w:szCs w:val="21"/>
        </w:rPr>
        <w:t>、</w:t>
      </w:r>
      <w:r w:rsidRPr="004F753C">
        <w:rPr>
          <w:rFonts w:asciiTheme="minorEastAsia" w:eastAsiaTheme="minorEastAsia" w:hAnsiTheme="minorEastAsia" w:hint="eastAsia"/>
          <w:szCs w:val="21"/>
        </w:rPr>
        <w:t>教辅书上水平比较高的小说散文诗歌，也读着学校图书馆阅览室里的经典名著。三十年读下来，读了多少，我也没有具体统计过。读书写作充实了我的业余生活。有了这样的爱好，正像妻子所题写的那样，教学之余，读书写作修养了我的身心，陶冶了我的情操，有时甚至达到了废寝忘食的程度。恋上图书馆这一年，图书馆确实是培养我诗外功夫的集训地，同时也是触发我灵感火花一次次闪现的泉源。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五年前，从女儿升入柳河第一中学开始，她的卧室就有了微妙的变化：床向北窗边移了三十公分，在书柜与东墙之间，硬塞进一张电脑桌。女儿在读初中时，我不敢奢望有自己的书房，晚自习后我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在家边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读书边陪着女儿学习，期间的写作都是零散的，没有具体的地方。女儿一上高中，她的卧室摇身一变成了我的书房。在这五年间，我的第二部诗集《一个民族的节日盛典》的所有诗稿都是在这里完成的。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这本书的出版却与县图书馆息息相关，一方面有我妻子的关心照顾，另一方面还得感谢我的文友孙伟的牵线搭桥</w:t>
      </w:r>
      <w:r w:rsidR="004F753C">
        <w:rPr>
          <w:rFonts w:asciiTheme="minorEastAsia" w:eastAsiaTheme="minorEastAsia" w:hAnsiTheme="minorEastAsia" w:hint="eastAsia"/>
          <w:szCs w:val="21"/>
        </w:rPr>
        <w:t>，</w:t>
      </w:r>
      <w:r w:rsidRPr="004F753C">
        <w:rPr>
          <w:rFonts w:asciiTheme="minorEastAsia" w:eastAsiaTheme="minorEastAsia" w:hAnsiTheme="minorEastAsia" w:hint="eastAsia"/>
          <w:szCs w:val="21"/>
        </w:rPr>
        <w:t>让我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一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步步进入创作的最佳境界。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2014年在柳河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县作家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协会迎新年暨作协年会上，我结识了柳河县图书馆的文友孙伟，经他大力引荐和多方斡旋，2015年我才正式踏上了去县图书馆这条读书之路。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这一年，每个月末双休日的一天，我都要跟柳河图书馆见上一面。时间长了，妻子好像就滋生了一种“嫉妒”，我要去图书馆的头一天晚上，她都要“编”一条去柳河的理由。这里需要交代的是，我每次去图</w:t>
      </w:r>
      <w:r w:rsidR="004F753C">
        <w:rPr>
          <w:rFonts w:asciiTheme="minorEastAsia" w:eastAsiaTheme="minorEastAsia" w:hAnsiTheme="minorEastAsia" w:hint="eastAsia"/>
          <w:szCs w:val="21"/>
        </w:rPr>
        <w:t>书馆还书借书之后，都要到图书馆的三楼阅览室去读一些文学杂志，</w:t>
      </w:r>
      <w:r w:rsidRPr="004F753C">
        <w:rPr>
          <w:rFonts w:asciiTheme="minorEastAsia" w:eastAsiaTheme="minorEastAsia" w:hAnsiTheme="minorEastAsia" w:hint="eastAsia"/>
          <w:szCs w:val="21"/>
        </w:rPr>
        <w:t>《作家》、《当代》、《</w:t>
      </w:r>
      <w:r w:rsidR="004F753C">
        <w:rPr>
          <w:rFonts w:asciiTheme="minorEastAsia" w:eastAsiaTheme="minorEastAsia" w:hAnsiTheme="minorEastAsia" w:hint="eastAsia"/>
          <w:szCs w:val="21"/>
        </w:rPr>
        <w:t>十月》、《小说月报》和《小说选刊》之类。我每次去图书馆都要早早</w:t>
      </w:r>
      <w:r w:rsidRPr="004F753C">
        <w:rPr>
          <w:rFonts w:asciiTheme="minorEastAsia" w:eastAsiaTheme="minorEastAsia" w:hAnsiTheme="minorEastAsia" w:hint="eastAsia"/>
          <w:szCs w:val="21"/>
        </w:rPr>
        <w:t>起床，</w:t>
      </w:r>
      <w:r w:rsidR="004F753C">
        <w:rPr>
          <w:rFonts w:asciiTheme="minorEastAsia" w:eastAsiaTheme="minorEastAsia" w:hAnsiTheme="minorEastAsia" w:hint="eastAsia"/>
          <w:szCs w:val="21"/>
        </w:rPr>
        <w:t>洗漱</w:t>
      </w:r>
      <w:r w:rsidRPr="004F753C">
        <w:rPr>
          <w:rFonts w:asciiTheme="minorEastAsia" w:eastAsiaTheme="minorEastAsia" w:hAnsiTheme="minorEastAsia" w:hint="eastAsia"/>
          <w:szCs w:val="21"/>
        </w:rPr>
        <w:t>完毕吃点早餐之后，匆匆忙忙地再去赶车，在阅览室总要呆上半天浏览阅读各种文学期刊，再坐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三源浦的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末班车赶回家中。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第一次到图书馆阅览室读的第一本文学杂志就是2015年《小说选刊》第一期。翻开这本杂志，扉页上“主编新年寄语”就映入了我的眼帘，给我留下了深刻的印象。兹摘抄如下：“2014年的整个夏天，每天我都要在东四长途公交站坐车。车站的广场上有一溜的小地摊，生意闹热。摊上随便一个小东西都卖一二十元，它们都超</w:t>
      </w:r>
      <w:r w:rsidR="004F753C">
        <w:rPr>
          <w:rFonts w:asciiTheme="minorEastAsia" w:eastAsiaTheme="minorEastAsia" w:hAnsiTheme="minorEastAsia" w:hint="eastAsia"/>
          <w:szCs w:val="21"/>
        </w:rPr>
        <w:t>过或双倍于一本《小说选刊》的定价。我不免为文学期刊心痛！……”摘录到这里，我的心也</w:t>
      </w:r>
      <w:r w:rsidRPr="004F753C">
        <w:rPr>
          <w:rFonts w:asciiTheme="minorEastAsia" w:eastAsiaTheme="minorEastAsia" w:hAnsiTheme="minorEastAsia" w:hint="eastAsia"/>
          <w:szCs w:val="21"/>
        </w:rPr>
        <w:t>隐隐地</w:t>
      </w:r>
      <w:proofErr w:type="gramStart"/>
      <w:r w:rsidRPr="004F753C">
        <w:rPr>
          <w:rFonts w:asciiTheme="minorEastAsia" w:eastAsiaTheme="minorEastAsia" w:hAnsiTheme="minorEastAsia" w:hint="eastAsia"/>
          <w:szCs w:val="21"/>
        </w:rPr>
        <w:t>疼痛着</w:t>
      </w:r>
      <w:proofErr w:type="gramEnd"/>
      <w:r w:rsidRPr="004F753C">
        <w:rPr>
          <w:rFonts w:asciiTheme="minorEastAsia" w:eastAsiaTheme="minorEastAsia" w:hAnsiTheme="minorEastAsia" w:hint="eastAsia"/>
          <w:szCs w:val="21"/>
        </w:rPr>
        <w:t>，为文学，为妻子的良苦用心。</w:t>
      </w:r>
    </w:p>
    <w:p w:rsidR="001E1865" w:rsidRPr="004F753C" w:rsidRDefault="004F753C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妻子第一次陪我去柳河是在这一年的暑假，下车后她说去买</w:t>
      </w:r>
      <w:r w:rsidR="00893E81" w:rsidRPr="004F753C">
        <w:rPr>
          <w:rFonts w:asciiTheme="minorEastAsia" w:eastAsiaTheme="minorEastAsia" w:hAnsiTheme="minorEastAsia" w:hint="eastAsia"/>
          <w:szCs w:val="21"/>
        </w:rPr>
        <w:t>什么东西，当时我还戏谑地说：</w:t>
      </w:r>
      <w:r>
        <w:rPr>
          <w:rFonts w:asciiTheme="minorEastAsia" w:eastAsiaTheme="minorEastAsia" w:hAnsiTheme="minorEastAsia" w:hint="eastAsia"/>
          <w:szCs w:val="21"/>
        </w:rPr>
        <w:t>“你走你的物质之路，</w:t>
      </w:r>
      <w:r w:rsidR="00893E81" w:rsidRPr="004F753C">
        <w:rPr>
          <w:rFonts w:asciiTheme="minorEastAsia" w:eastAsiaTheme="minorEastAsia" w:hAnsiTheme="minorEastAsia" w:hint="eastAsia"/>
          <w:szCs w:val="21"/>
        </w:rPr>
        <w:t>我走我的精神之路。”她只是向我嫣然一笑，没再说什么。刚过十一点半，她给我打电话急急地说她已来到了图书馆的楼下，给我买了中午的饭，问我在几楼看书影不影响别人。我的眼泪不由分说地盈满了我的眼眶，心说这才是她陪我来柳河的真</w:t>
      </w:r>
      <w:r w:rsidR="00893E81" w:rsidRPr="004F753C">
        <w:rPr>
          <w:rFonts w:asciiTheme="minorEastAsia" w:eastAsiaTheme="minorEastAsia" w:hAnsiTheme="minorEastAsia" w:hint="eastAsia"/>
          <w:szCs w:val="21"/>
        </w:rPr>
        <w:lastRenderedPageBreak/>
        <w:t>正意图啊！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一年来，在</w:t>
      </w:r>
      <w:r w:rsidR="00B92074">
        <w:rPr>
          <w:rFonts w:asciiTheme="minorEastAsia" w:eastAsiaTheme="minorEastAsia" w:hAnsiTheme="minorEastAsia" w:hint="eastAsia"/>
          <w:szCs w:val="21"/>
        </w:rPr>
        <w:t>妻子</w:t>
      </w:r>
      <w:r w:rsidR="00B92074">
        <w:rPr>
          <w:rFonts w:asciiTheme="minorEastAsia" w:eastAsiaTheme="minorEastAsia" w:hAnsiTheme="minorEastAsia" w:hint="eastAsia"/>
          <w:szCs w:val="21"/>
        </w:rPr>
        <w:t>的关照</w:t>
      </w:r>
      <w:r w:rsidRPr="004F753C">
        <w:rPr>
          <w:rFonts w:asciiTheme="minorEastAsia" w:eastAsiaTheme="minorEastAsia" w:hAnsiTheme="minorEastAsia" w:hint="eastAsia"/>
          <w:szCs w:val="21"/>
        </w:rPr>
        <w:t>下，我阅读了许多文学经典之作：俄罗斯文学之父普希金的长篇诗体小说《叶甫盖尼·奥涅金》</w:t>
      </w:r>
      <w:r w:rsidR="004F753C">
        <w:rPr>
          <w:rFonts w:asciiTheme="minorEastAsia" w:eastAsiaTheme="minorEastAsia" w:hAnsiTheme="minorEastAsia" w:hint="eastAsia"/>
          <w:szCs w:val="21"/>
        </w:rPr>
        <w:t>，</w:t>
      </w:r>
      <w:r w:rsidRPr="004F753C">
        <w:rPr>
          <w:rFonts w:asciiTheme="minorEastAsia" w:eastAsiaTheme="minorEastAsia" w:hAnsiTheme="minorEastAsia" w:hint="eastAsia"/>
          <w:szCs w:val="21"/>
        </w:rPr>
        <w:t>诺贝尔文学奖获得者法国作家哲学家萨特的长篇小说《自由之路》</w:t>
      </w:r>
      <w:r w:rsidR="00B92074">
        <w:rPr>
          <w:rFonts w:asciiTheme="minorEastAsia" w:eastAsiaTheme="minorEastAsia" w:hAnsiTheme="minorEastAsia" w:hint="eastAsia"/>
          <w:szCs w:val="21"/>
        </w:rPr>
        <w:t>，</w:t>
      </w:r>
      <w:r w:rsidRPr="004F753C">
        <w:rPr>
          <w:rFonts w:asciiTheme="minorEastAsia" w:eastAsiaTheme="minorEastAsia" w:hAnsiTheme="minorEastAsia" w:hint="eastAsia"/>
          <w:szCs w:val="21"/>
        </w:rPr>
        <w:t>英国作家高尔斯华绥《福尔赛世家》</w:t>
      </w:r>
      <w:r w:rsidR="00B92074">
        <w:rPr>
          <w:rFonts w:asciiTheme="minorEastAsia" w:eastAsiaTheme="minorEastAsia" w:hAnsiTheme="minorEastAsia" w:hint="eastAsia"/>
          <w:szCs w:val="21"/>
        </w:rPr>
        <w:t>，</w:t>
      </w:r>
      <w:r w:rsidRPr="004F753C">
        <w:rPr>
          <w:rFonts w:asciiTheme="minorEastAsia" w:eastAsiaTheme="minorEastAsia" w:hAnsiTheme="minorEastAsia" w:hint="eastAsia"/>
          <w:szCs w:val="21"/>
        </w:rPr>
        <w:t>瑞典作家拉耶勒夫历史传说《吕温斯葛尔特的戒指》……</w:t>
      </w:r>
    </w:p>
    <w:p w:rsidR="001E1865" w:rsidRPr="004F753C" w:rsidRDefault="00B92074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在图书馆的阅读，</w:t>
      </w:r>
      <w:r w:rsidR="00893E81" w:rsidRPr="004F753C">
        <w:rPr>
          <w:rFonts w:asciiTheme="minorEastAsia" w:eastAsiaTheme="minorEastAsia" w:hAnsiTheme="minorEastAsia" w:hint="eastAsia"/>
          <w:szCs w:val="21"/>
        </w:rPr>
        <w:t>让我了解了《剑花痕》是王统照</w:t>
      </w:r>
      <w:r>
        <w:rPr>
          <w:rFonts w:asciiTheme="minorEastAsia" w:eastAsiaTheme="minorEastAsia" w:hAnsiTheme="minorEastAsia" w:hint="eastAsia"/>
          <w:szCs w:val="21"/>
        </w:rPr>
        <w:t>16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岁时写的长篇章回小说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893E81" w:rsidRPr="004F753C">
        <w:rPr>
          <w:rFonts w:asciiTheme="minorEastAsia" w:eastAsiaTheme="minorEastAsia" w:hAnsiTheme="minorEastAsia" w:hint="eastAsia"/>
          <w:szCs w:val="21"/>
        </w:rPr>
        <w:t>《路》是何为</w:t>
      </w:r>
      <w:r>
        <w:rPr>
          <w:rFonts w:asciiTheme="minorEastAsia" w:eastAsiaTheme="minorEastAsia" w:hAnsiTheme="minorEastAsia" w:hint="eastAsia"/>
          <w:szCs w:val="21"/>
        </w:rPr>
        <w:t>15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岁时发表在《中学生》上的作品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孙犁</w:t>
      </w:r>
      <w:r>
        <w:rPr>
          <w:rFonts w:asciiTheme="minorEastAsia" w:eastAsiaTheme="minorEastAsia" w:hAnsiTheme="minorEastAsia" w:hint="eastAsia"/>
          <w:szCs w:val="21"/>
        </w:rPr>
        <w:t>14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岁读中学时就发表了作品</w:t>
      </w:r>
      <w:r>
        <w:rPr>
          <w:rFonts w:asciiTheme="minorEastAsia" w:eastAsiaTheme="minorEastAsia" w:hAnsiTheme="minorEastAsia" w:hint="eastAsia"/>
          <w:szCs w:val="21"/>
        </w:rPr>
        <w:t>，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刘绍棠</w:t>
      </w:r>
      <w:r>
        <w:rPr>
          <w:rFonts w:asciiTheme="minorEastAsia" w:eastAsiaTheme="minorEastAsia" w:hAnsiTheme="minorEastAsia" w:hint="eastAsia"/>
          <w:szCs w:val="21"/>
        </w:rPr>
        <w:t>13</w:t>
      </w:r>
      <w:r w:rsidR="00893E81" w:rsidRPr="004F753C">
        <w:rPr>
          <w:rFonts w:asciiTheme="minorEastAsia" w:eastAsiaTheme="minorEastAsia" w:hAnsiTheme="minorEastAsia" w:hint="eastAsia"/>
          <w:szCs w:val="21"/>
        </w:rPr>
        <w:t>岁时就开始发表小说，并且在上高中时就有《青枝绿叶》入选当时的高中语文课本，跟同班同学一起学习自己的小说……</w:t>
      </w:r>
    </w:p>
    <w:p w:rsidR="001E1865" w:rsidRPr="004F753C" w:rsidRDefault="00893E81" w:rsidP="004F753C">
      <w:pPr>
        <w:ind w:firstLineChars="200" w:firstLine="420"/>
        <w:rPr>
          <w:rFonts w:asciiTheme="minorEastAsia" w:eastAsiaTheme="minorEastAsia" w:hAnsiTheme="minorEastAsia"/>
          <w:szCs w:val="21"/>
        </w:rPr>
      </w:pPr>
      <w:r w:rsidRPr="004F753C">
        <w:rPr>
          <w:rFonts w:asciiTheme="minorEastAsia" w:eastAsiaTheme="minorEastAsia" w:hAnsiTheme="minorEastAsia" w:hint="eastAsia"/>
          <w:szCs w:val="21"/>
        </w:rPr>
        <w:t>正因为</w:t>
      </w:r>
      <w:r w:rsidR="00B92074">
        <w:rPr>
          <w:rFonts w:asciiTheme="minorEastAsia" w:eastAsiaTheme="minorEastAsia" w:hAnsiTheme="minorEastAsia" w:hint="eastAsia"/>
          <w:szCs w:val="21"/>
        </w:rPr>
        <w:t>妻子</w:t>
      </w:r>
      <w:r w:rsidRPr="004F753C">
        <w:rPr>
          <w:rFonts w:asciiTheme="minorEastAsia" w:eastAsiaTheme="minorEastAsia" w:hAnsiTheme="minorEastAsia" w:hint="eastAsia"/>
          <w:szCs w:val="21"/>
        </w:rPr>
        <w:t>的付出和关爱，我才有</w:t>
      </w:r>
      <w:r w:rsidR="00B92074">
        <w:rPr>
          <w:rFonts w:asciiTheme="minorEastAsia" w:eastAsiaTheme="minorEastAsia" w:hAnsiTheme="minorEastAsia" w:hint="eastAsia"/>
          <w:szCs w:val="21"/>
        </w:rPr>
        <w:t>了这样的阅读收获；没有她的鼓励和支持，我的第二本诗集在今天这样</w:t>
      </w:r>
      <w:r w:rsidRPr="004F753C">
        <w:rPr>
          <w:rFonts w:asciiTheme="minorEastAsia" w:eastAsiaTheme="minorEastAsia" w:hAnsiTheme="minorEastAsia" w:hint="eastAsia"/>
          <w:szCs w:val="21"/>
        </w:rPr>
        <w:t>文学阅读的背景下，是难以出版的。一个男人的背后，很少有这样一个懂你的女人。由于懂得，她的题赠才十分到位。我恋着图书馆我爱着妻子！我的图书馆我的爱人！</w:t>
      </w:r>
    </w:p>
    <w:p w:rsidR="008015E4" w:rsidRPr="004F753C" w:rsidRDefault="008015E4" w:rsidP="00B92074">
      <w:pPr>
        <w:rPr>
          <w:rFonts w:asciiTheme="minorEastAsia" w:eastAsiaTheme="minorEastAsia" w:hAnsiTheme="minorEastAsia"/>
          <w:szCs w:val="21"/>
        </w:rPr>
      </w:pPr>
    </w:p>
    <w:p w:rsidR="008015E4" w:rsidRPr="00B92074" w:rsidRDefault="00B92074" w:rsidP="00B92074">
      <w:pPr>
        <w:widowControl/>
        <w:jc w:val="left"/>
        <w:rPr>
          <w:rFonts w:asciiTheme="minorEastAsia" w:eastAsiaTheme="minorEastAsia" w:hAnsiTheme="minorEastAsia" w:cs="宋体"/>
          <w:b/>
          <w:color w:val="000000"/>
          <w:kern w:val="0"/>
          <w:szCs w:val="21"/>
        </w:rPr>
      </w:pPr>
      <w:r w:rsidRPr="00B92074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（</w:t>
      </w:r>
      <w:r w:rsidR="008015E4" w:rsidRPr="00B92074">
        <w:rPr>
          <w:rFonts w:asciiTheme="minorEastAsia" w:eastAsiaTheme="minorEastAsia" w:hAnsiTheme="minorEastAsia" w:cs="Arial" w:hint="eastAsia"/>
          <w:b/>
          <w:color w:val="000000"/>
          <w:kern w:val="0"/>
          <w:szCs w:val="21"/>
        </w:rPr>
        <w:t>作者</w:t>
      </w:r>
      <w:r w:rsidRPr="00B9207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Cs w:val="21"/>
        </w:rPr>
        <w:t>系</w:t>
      </w:r>
      <w:r w:rsidR="008015E4" w:rsidRPr="00B9207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Cs w:val="21"/>
        </w:rPr>
        <w:t>吉林省作家协会会员</w:t>
      </w:r>
      <w:r w:rsidRPr="00B9207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Cs w:val="21"/>
        </w:rPr>
        <w:t>，</w:t>
      </w:r>
      <w:r w:rsidR="008015E4" w:rsidRPr="00B9207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Cs w:val="21"/>
        </w:rPr>
        <w:t>柳河县作协理事</w:t>
      </w:r>
      <w:r w:rsidRPr="00B92074">
        <w:rPr>
          <w:rFonts w:asciiTheme="minorEastAsia" w:eastAsiaTheme="minorEastAsia" w:hAnsiTheme="minorEastAsia" w:cs="Arial" w:hint="eastAsia"/>
          <w:b/>
          <w:color w:val="000000" w:themeColor="text1"/>
          <w:kern w:val="0"/>
          <w:szCs w:val="21"/>
        </w:rPr>
        <w:t>）</w:t>
      </w:r>
    </w:p>
    <w:sectPr w:rsidR="008015E4" w:rsidRPr="00B92074" w:rsidSect="001E1865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482" w:rsidRDefault="002A4482" w:rsidP="001E1865">
      <w:r>
        <w:separator/>
      </w:r>
    </w:p>
  </w:endnote>
  <w:endnote w:type="continuationSeparator" w:id="0">
    <w:p w:rsidR="002A4482" w:rsidRDefault="002A4482" w:rsidP="001E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482" w:rsidRDefault="002A4482" w:rsidP="001E1865">
      <w:r>
        <w:separator/>
      </w:r>
    </w:p>
  </w:footnote>
  <w:footnote w:type="continuationSeparator" w:id="0">
    <w:p w:rsidR="002A4482" w:rsidRDefault="002A4482" w:rsidP="001E1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865" w:rsidRDefault="001E186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76D692C"/>
    <w:rsid w:val="001E1865"/>
    <w:rsid w:val="00292499"/>
    <w:rsid w:val="002A4482"/>
    <w:rsid w:val="004F753C"/>
    <w:rsid w:val="005D2D43"/>
    <w:rsid w:val="008015E4"/>
    <w:rsid w:val="00893E81"/>
    <w:rsid w:val="00B35962"/>
    <w:rsid w:val="00B92074"/>
    <w:rsid w:val="00C76993"/>
    <w:rsid w:val="00CB2185"/>
    <w:rsid w:val="00F122AF"/>
    <w:rsid w:val="00F75645"/>
    <w:rsid w:val="02641DFB"/>
    <w:rsid w:val="04F85637"/>
    <w:rsid w:val="056B20F3"/>
    <w:rsid w:val="065964F8"/>
    <w:rsid w:val="06626E08"/>
    <w:rsid w:val="074109F4"/>
    <w:rsid w:val="075F5A26"/>
    <w:rsid w:val="084651CF"/>
    <w:rsid w:val="096D7D04"/>
    <w:rsid w:val="16101AC2"/>
    <w:rsid w:val="16BB4159"/>
    <w:rsid w:val="176D692C"/>
    <w:rsid w:val="19250D50"/>
    <w:rsid w:val="1CF60711"/>
    <w:rsid w:val="1DE01993"/>
    <w:rsid w:val="1E5673D3"/>
    <w:rsid w:val="1EA85B59"/>
    <w:rsid w:val="1FAB4482"/>
    <w:rsid w:val="206261AF"/>
    <w:rsid w:val="2785399F"/>
    <w:rsid w:val="27BE60C1"/>
    <w:rsid w:val="2B2341D4"/>
    <w:rsid w:val="32190EBE"/>
    <w:rsid w:val="33432F2A"/>
    <w:rsid w:val="386D639F"/>
    <w:rsid w:val="3E6334E7"/>
    <w:rsid w:val="3EF5010E"/>
    <w:rsid w:val="408F607A"/>
    <w:rsid w:val="43380557"/>
    <w:rsid w:val="46F60EF7"/>
    <w:rsid w:val="47C32480"/>
    <w:rsid w:val="52A0271D"/>
    <w:rsid w:val="534D2836"/>
    <w:rsid w:val="56BC6CDA"/>
    <w:rsid w:val="57DA74B2"/>
    <w:rsid w:val="5B6466FE"/>
    <w:rsid w:val="5BB82905"/>
    <w:rsid w:val="5D7D25F1"/>
    <w:rsid w:val="662730E1"/>
    <w:rsid w:val="687419EA"/>
    <w:rsid w:val="6A8E0DDF"/>
    <w:rsid w:val="6B47600F"/>
    <w:rsid w:val="73A957CF"/>
    <w:rsid w:val="75E572F8"/>
    <w:rsid w:val="762116DB"/>
    <w:rsid w:val="769A5B22"/>
    <w:rsid w:val="78E70BEA"/>
    <w:rsid w:val="7AE14228"/>
    <w:rsid w:val="7B741218"/>
    <w:rsid w:val="7EFB30E3"/>
    <w:rsid w:val="7F2B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865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E18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E186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15">
    <w:name w:val="15"/>
    <w:basedOn w:val="a0"/>
    <w:rsid w:val="008015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280</Words>
  <Characters>1598</Characters>
  <Application>Microsoft Office Word</Application>
  <DocSecurity>0</DocSecurity>
  <Lines>13</Lines>
  <Paragraphs>3</Paragraphs>
  <ScaleCrop>false</ScaleCrop>
  <Company>微软中国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dcterms:created xsi:type="dcterms:W3CDTF">2016-01-15T07:31:00Z</dcterms:created>
  <dcterms:modified xsi:type="dcterms:W3CDTF">2016-05-11T06:24:00Z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